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D6E6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jc w:val="center"/>
        <w:textAlignment w:val="auto"/>
        <w:rPr>
          <w:rFonts w:hint="eastAsia" w:ascii="仿宋" w:hAnsi="仿宋" w:eastAsia="仿宋" w:cs="仿宋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 xml:space="preserve">附件一  </w:t>
      </w: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  <w:t>供应商报名表</w:t>
      </w:r>
    </w:p>
    <w:p w14:paraId="2F3CB81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编号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                 </w:t>
      </w:r>
    </w:p>
    <w:p w14:paraId="0D1BE6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480" w:lineRule="exact"/>
        <w:textAlignment w:val="auto"/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：</w:t>
      </w:r>
    </w:p>
    <w:tbl>
      <w:tblPr>
        <w:tblStyle w:val="4"/>
        <w:tblW w:w="5403" w:type="pct"/>
        <w:tblInd w:w="-183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87"/>
        <w:gridCol w:w="7022"/>
      </w:tblGrid>
      <w:tr w14:paraId="21F7B0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35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供应商名称（盖章）</w:t>
            </w:r>
          </w:p>
        </w:tc>
        <w:tc>
          <w:tcPr>
            <w:tcW w:w="7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DC2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3D498D5A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联系人姓名</w:t>
            </w:r>
          </w:p>
        </w:tc>
        <w:tc>
          <w:tcPr>
            <w:tcW w:w="7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893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4A9A3F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553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联系人电话</w:t>
            </w:r>
          </w:p>
        </w:tc>
        <w:tc>
          <w:tcPr>
            <w:tcW w:w="7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3C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530031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 w:hRule="atLeast"/>
        </w:trPr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7F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联系人邮箱</w:t>
            </w:r>
          </w:p>
        </w:tc>
        <w:tc>
          <w:tcPr>
            <w:tcW w:w="7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5D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7E4BE0C5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0" w:hRule="atLeast"/>
        </w:trPr>
        <w:tc>
          <w:tcPr>
            <w:tcW w:w="21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C4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供应商提供的报名资料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（包括但不限于）</w:t>
            </w:r>
          </w:p>
        </w:tc>
        <w:tc>
          <w:tcPr>
            <w:tcW w:w="70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A2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1.供应商须具备合格有效的营业执照（三证合一），经营范围须满足本项目的采购需求；</w:t>
            </w:r>
            <w:bookmarkStart w:id="0" w:name="_GoBack"/>
            <w:bookmarkEnd w:id="0"/>
          </w:p>
          <w:p w14:paraId="7FD6EC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供应商未被列入“信用中国”网站(www.creditchina.gov.cn)失信被执行人、重大税收违法失信主体、政府采购严重违法失信行为记录名单和“中国政府采购网”（www.ccgp.gov.cn）政府采购严重违法失信行为记录名单的书面声明；</w:t>
            </w:r>
          </w:p>
          <w:p w14:paraId="34B981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 具备履行合同所必需的设备和专业技术能力的书面承诺；</w:t>
            </w:r>
          </w:p>
          <w:p w14:paraId="793276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4. 询价承诺书；</w:t>
            </w:r>
          </w:p>
          <w:p w14:paraId="534F80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480" w:lineRule="exact"/>
              <w:textAlignment w:val="auto"/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 不拖欠人员薪资承诺书。</w:t>
            </w:r>
          </w:p>
        </w:tc>
      </w:tr>
    </w:tbl>
    <w:p w14:paraId="12C519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注：采取网上发送方式。报价供应商采取发送电子邮件方式递交报名资料，邮件主题：项目名称+项目编号+公司名称；邮件内容：列明公司名称、法定代表人或授权代表人姓名及联系方式；邮件附件：需采用A4纸幅面，将报名材料加盖企业鲜章，按顺序制作成1个PDF格式文件，文件名称与主题一致，复印件扫描无效。</w:t>
      </w:r>
    </w:p>
    <w:p w14:paraId="35446A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代理机构邮箱：1602758485@qq.com。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mNzc3NWFhZjdiY2Q3MzdlNmI4M2ZjNjRlZTdmNTEifQ=="/>
  </w:docVars>
  <w:rsids>
    <w:rsidRoot w:val="6E7C7C07"/>
    <w:rsid w:val="0EC56957"/>
    <w:rsid w:val="37612BD4"/>
    <w:rsid w:val="4E711778"/>
    <w:rsid w:val="6E7C7C07"/>
    <w:rsid w:val="7B94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toc 1"/>
    <w:basedOn w:val="1"/>
    <w:next w:val="1"/>
    <w:unhideWhenUsed/>
    <w:qFormat/>
    <w:uiPriority w:val="39"/>
    <w:pPr>
      <w:spacing w:line="360" w:lineRule="auto"/>
    </w:pPr>
    <w:rPr>
      <w:rFonts w:eastAsia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474</Words>
  <Characters>522</Characters>
  <Lines>0</Lines>
  <Paragraphs>0</Paragraphs>
  <TotalTime>4</TotalTime>
  <ScaleCrop>false</ScaleCrop>
  <LinksUpToDate>false</LinksUpToDate>
  <CharactersWithSpaces>545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2020-08-20T08:21:00Z</dcterms:created>
  <dc:creator>Administrator</dc:creator>
  <cp:lastModifiedBy>万经霞</cp:lastModifiedBy>
  <dcterms:modified xsi:type="dcterms:W3CDTF">2026-05-26T12:42:41Z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ED7D0441367A487BBAC12A0D353E86F4</vt:lpwstr>
  </property>
  <property fmtid="{D5CDD505-2E9C-101B-9397-08002B2CF9AE}" pid="4" name="KSOTemplateDocerSaveRecord">
    <vt:lpwstr>eyJoZGlkIjoiZDhmNzc3NWFhZjdiY2Q3MzdlNmI4M2ZjNjRlZTdmNTEiLCJ1c2VySWQiOiIzOTc0NDgyNDYifQ==</vt:lpwstr>
  </property>
</Properties>
</file>